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B542C00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729EF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496F32">
              <w:rPr>
                <w:rFonts w:ascii="Liberation Serif" w:eastAsia="Times New Roman" w:hAnsi="Liberation Serif" w:cs="Liberation Serif"/>
                <w:sz w:val="24"/>
                <w:szCs w:val="24"/>
                <w:lang w:val="tg-Cyrl-TJ" w:eastAsia="ru-RU"/>
              </w:rPr>
              <w:t>6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8334616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EA1790">
              <w:rPr>
                <w:rFonts w:ascii="Liberation Serif" w:eastAsia="Times New Roman" w:hAnsi="Liberation Serif" w:cs="Liberation Serif"/>
                <w:sz w:val="24"/>
                <w:szCs w:val="24"/>
                <w:lang w:val="tg-Cyrl-TJ" w:eastAsia="ru-RU"/>
              </w:rPr>
              <w:t>5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августа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0931E8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1DF4A4D6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прохождение учебного курса: Авторский онлайн-курс Всеволода Байбака «Взыскание договорных убытков»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80CC081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>одна тысяча четыреста сорок семь сомони, 02 дирам (1 447,02 сомони)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3294DF70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«27» августа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6122C5C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«27» августа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77AE393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«0</w:t>
      </w:r>
      <w:r w:rsidR="00F96B0E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1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» сентября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2E634A70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163E2D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20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1AA8" w14:textId="77777777" w:rsidR="009E7313" w:rsidRDefault="009E7313" w:rsidP="0021708B">
      <w:pPr>
        <w:spacing w:after="0" w:line="240" w:lineRule="auto"/>
      </w:pPr>
      <w:r>
        <w:separator/>
      </w:r>
    </w:p>
  </w:endnote>
  <w:endnote w:type="continuationSeparator" w:id="0">
    <w:p w14:paraId="4B081E4F" w14:textId="77777777" w:rsidR="009E7313" w:rsidRDefault="009E7313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2EFBA" w14:textId="77777777" w:rsidR="009E7313" w:rsidRDefault="009E7313" w:rsidP="0021708B">
      <w:pPr>
        <w:spacing w:after="0" w:line="240" w:lineRule="auto"/>
      </w:pPr>
      <w:r>
        <w:separator/>
      </w:r>
    </w:p>
  </w:footnote>
  <w:footnote w:type="continuationSeparator" w:id="0">
    <w:p w14:paraId="40B5A305" w14:textId="77777777" w:rsidR="009E7313" w:rsidRDefault="009E7313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19538214">
    <w:abstractNumId w:val="0"/>
  </w:num>
  <w:num w:numId="2" w16cid:durableId="308365556">
    <w:abstractNumId w:val="1"/>
  </w:num>
  <w:num w:numId="3" w16cid:durableId="443236390">
    <w:abstractNumId w:val="2"/>
  </w:num>
  <w:num w:numId="4" w16cid:durableId="14730638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33CD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6B37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96F32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37379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2BB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0EAD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A1790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96B0E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CC7D-A2E6-40B3-A853-9C6B661C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7</cp:revision>
  <cp:lastPrinted>2025-07-01T04:26:00Z</cp:lastPrinted>
  <dcterms:created xsi:type="dcterms:W3CDTF">2025-07-01T04:31:00Z</dcterms:created>
  <dcterms:modified xsi:type="dcterms:W3CDTF">2025-08-22T05:49:00Z</dcterms:modified>
</cp:coreProperties>
</file>